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CF1491">
        <w:rPr>
          <w:rFonts w:eastAsia="Times New Roman" w:cs="Arial"/>
          <w:b/>
          <w:sz w:val="28"/>
          <w:szCs w:val="28"/>
        </w:rPr>
        <w:t xml:space="preserve"> Newton le Willows Parish Council</w:t>
      </w:r>
    </w:p>
    <w:p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RETURN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7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:rsidTr="00743C17">
        <w:tc>
          <w:tcPr>
            <w:tcW w:w="6912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CF1491"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the Audit Commission.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Annual Return has been published with this notice. As it has yet to be reviewed by the appointed auditor, it is subject to change as a result of that review. 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 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7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F1491">
              <w:rPr>
                <w:rFonts w:eastAsia="Times New Roman" w:cs="Arial"/>
                <w:sz w:val="18"/>
                <w:szCs w:val="18"/>
              </w:rPr>
              <w:t>Mrs T Sanderson – parish clerk and RFO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bookmarkStart w:id="0" w:name="_GoBack"/>
            <w:bookmarkEnd w:id="0"/>
            <w:r w:rsidR="00AD09AD">
              <w:rPr>
                <w:rFonts w:eastAsia="Times New Roman" w:cs="Arial"/>
                <w:sz w:val="18"/>
                <w:szCs w:val="18"/>
              </w:rPr>
              <w:t>newtonlewillows.pc@gmail.com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CF1491">
              <w:rPr>
                <w:rFonts w:eastAsia="Times New Roman" w:cs="Arial"/>
                <w:sz w:val="18"/>
                <w:szCs w:val="18"/>
              </w:rPr>
              <w:t>7</w:t>
            </w:r>
            <w:r w:rsidR="00CF1491" w:rsidRPr="00CF1491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CF1491">
              <w:rPr>
                <w:rFonts w:eastAsia="Times New Roman" w:cs="Arial"/>
                <w:sz w:val="18"/>
                <w:szCs w:val="18"/>
              </w:rPr>
              <w:t xml:space="preserve"> June 2017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5F1B06">
              <w:rPr>
                <w:rFonts w:eastAsia="Times New Roman" w:cs="Arial"/>
                <w:sz w:val="18"/>
                <w:szCs w:val="18"/>
              </w:rPr>
              <w:t>19</w:t>
            </w:r>
            <w:r w:rsidR="00CF1491" w:rsidRPr="00CF1491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CF1491">
              <w:rPr>
                <w:rFonts w:eastAsia="Times New Roman" w:cs="Arial"/>
                <w:sz w:val="18"/>
                <w:szCs w:val="18"/>
              </w:rPr>
              <w:t xml:space="preserve"> July 2017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Annual Return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Ref: SBA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Pr="00D0662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Floor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AD09AD">
              <w:rPr>
                <w:rFonts w:eastAsia="Times New Roman" w:cs="Arial"/>
                <w:b/>
                <w:sz w:val="18"/>
                <w:szCs w:val="18"/>
              </w:rPr>
              <w:t xml:space="preserve">  Mrs T Sanderson (parish clerk and RFO)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2302C0"/>
    <w:rsid w:val="003F371A"/>
    <w:rsid w:val="00500F4D"/>
    <w:rsid w:val="005F1B06"/>
    <w:rsid w:val="00815FCF"/>
    <w:rsid w:val="00921065"/>
    <w:rsid w:val="00AD09AD"/>
    <w:rsid w:val="00CF1491"/>
    <w:rsid w:val="00E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Teresa Sanderson</cp:lastModifiedBy>
  <cp:revision>6</cp:revision>
  <dcterms:created xsi:type="dcterms:W3CDTF">2017-06-26T12:28:00Z</dcterms:created>
  <dcterms:modified xsi:type="dcterms:W3CDTF">2017-06-26T12:37:00Z</dcterms:modified>
</cp:coreProperties>
</file>